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6A7" w:rsidRDefault="00717DA8" w:rsidP="00E436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Материально-техническое обеспечение образовательной деятельности</w:t>
      </w:r>
    </w:p>
    <w:p w:rsidR="00E436A7" w:rsidRPr="00E436A7" w:rsidRDefault="00E436A7" w:rsidP="00E436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436A7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МБДОУ «Детский сад 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№ 25 «Сказка» имеется:</w:t>
      </w:r>
    </w:p>
    <w:p w:rsidR="00E436A7" w:rsidRDefault="00E436A7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- 11групповых помещений с приё</w:t>
      </w:r>
      <w:r w:rsidR="00717DA8"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мными и туалетными комнатами;</w:t>
      </w:r>
    </w:p>
    <w:p w:rsidR="00E436A7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–музыкальный зал;</w:t>
      </w:r>
    </w:p>
    <w:p w:rsidR="00E436A7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–физкультурный зал;</w:t>
      </w:r>
    </w:p>
    <w:p w:rsidR="00E436A7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–кабинет педагога-психолога;</w:t>
      </w:r>
    </w:p>
    <w:p w:rsidR="00E436A7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–кабинет татарского языка;</w:t>
      </w:r>
    </w:p>
    <w:p w:rsidR="00E436A7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–кабинет </w:t>
      </w:r>
      <w:proofErr w:type="gramStart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</w:t>
      </w:r>
      <w:proofErr w:type="gramEnd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деятельности;</w:t>
      </w:r>
    </w:p>
    <w:p w:rsidR="00E436A7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–методический кабинет;</w:t>
      </w:r>
    </w:p>
    <w:p w:rsidR="00E436A7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–медицинский кабинет;</w:t>
      </w:r>
    </w:p>
    <w:p w:rsidR="00E436A7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–игровые площадки для прогулок;</w:t>
      </w:r>
    </w:p>
    <w:p w:rsidR="00E436A7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–спортивная площадка.</w:t>
      </w:r>
    </w:p>
    <w:p w:rsidR="00E436A7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эксплуатируемые помещения соответствуют требованиям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, охраны труда, пожарной безопасности, защиты от чрезвычайных ситуаций, антитеррористи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ческой безопасности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436A7" w:rsidRPr="00E436A7" w:rsidRDefault="00717DA8" w:rsidP="00E436A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Учебно-материальное обеспечение.</w:t>
      </w:r>
    </w:p>
    <w:p w:rsidR="00E436A7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 групповых помещений, кабинетов специалистов, медицинского кабинета, музыкального зала,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физкультурного зала,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игры, игрушки и дидактические материалы подобраны в соответствии с реализующейся в МБДОУ «Детский сад 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№25 «Сказка»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основной образовательной программой, соответствующей требованиям </w:t>
      </w:r>
      <w:proofErr w:type="spellStart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ФГОС </w:t>
      </w:r>
      <w:proofErr w:type="gramStart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436A7" w:rsidRPr="00E436A7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Медико-социальное обеспечение.</w:t>
      </w:r>
    </w:p>
    <w:p w:rsidR="006E0F23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Медицинское обслуживание детей осуществляется на основании «Договора на медицинское обслуживание воспитанников муниципального образовательного учреждения» между МБДОУ «Детский сад 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№25 «Сказка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и «Детской поликлиникой 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N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1».Медицинский персонал осуществляет работу по сохранению и укреплению здоровья и физического развития детей, проведению профилактических мероприятий, соблюдению санитарно-гигиенических норм,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режима дня и качества питания.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питания в детском саду уделяется особое внимание,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т.к. здоровье детей невозможно обеспечить без рационального питания. Снабжение детского сада продуктами питания осуществляется на основании заключенных договоров с поставщикам</w:t>
      </w:r>
      <w:proofErr w:type="gramStart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и ООО</w:t>
      </w:r>
      <w:proofErr w:type="gramEnd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«Школьное питание».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МБДОУ «Детский сад 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№25 «Сказка»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имеется пищеблок, оснащенный современным техн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ологическим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электрооборудованием,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полностью укомплектован штатный состав работников.</w:t>
      </w:r>
      <w:r w:rsid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Питание 5-ти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разовое, максимальное разнообразие рациона, технологическая и кулинарная обработка продуктов и блюд, обеспечение санитарно-эпидемиологической безопасности питания –</w:t>
      </w:r>
      <w:r w:rsidR="00E00E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всех санитарных требований к состоянию пищеблока,</w:t>
      </w:r>
      <w:r w:rsidR="00E00E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поставляемым продуктам питания, их транспортировке, хранению, приготовлению и раздаче блюд.</w:t>
      </w:r>
      <w:r w:rsidR="00E00E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Рацион питания детей</w:t>
      </w:r>
      <w:r w:rsidR="00E00E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различается по качественному и количественному составу в зависимости от возраста детей и формируется отдельно для групп детей в возрасте от 2 до 3-х лет и от 3-х до 7 лет.</w:t>
      </w:r>
      <w:r w:rsidR="00E00E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качеством питания,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питания, осуществляет старшая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медсестра детского сада. Организация питания в детском саду должна сочетаться с правильным питанием ребенка в семье. Нужно стремиться к тому, чтобы питание вне </w:t>
      </w:r>
      <w:r w:rsidR="006E0F2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детского сада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дополняло рацион, получаемый в организованном коллективе. С этой целью для родителей ежедневно предоставляются сведения о продуктах и блюдах, которые ребенок получил в течение дня в ДОУ, для чего вывешиваются в группах ежедневный рацион питания (меню). В правильной организации</w:t>
      </w:r>
      <w:r w:rsidR="006E0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питания детей большое значени</w:t>
      </w:r>
      <w:r w:rsidR="006E0F23">
        <w:rPr>
          <w:rFonts w:ascii="Times New Roman" w:eastAsia="Times New Roman" w:hAnsi="Times New Roman" w:cs="Times New Roman"/>
          <w:sz w:val="28"/>
          <w:szCs w:val="28"/>
          <w:lang w:eastAsia="ru-RU"/>
        </w:rPr>
        <w:t>е имеет создание благоприятной  в эмоциональном плане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обстановке в группе. Группы</w:t>
      </w:r>
      <w:r w:rsidR="006E0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обеспечены соответствующей посудой, удобными столами. Блюда подаются детям не слишком горячими, но и не холодными. Воспитатели приучают детей к чистоте и опрятности при приеме пищи. </w:t>
      </w:r>
    </w:p>
    <w:p w:rsidR="006E0F23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групп в МБДОУ «Детский сад </w:t>
      </w:r>
      <w:r w:rsidR="006E0F23">
        <w:rPr>
          <w:rFonts w:ascii="Times New Roman" w:eastAsia="Times New Roman" w:hAnsi="Times New Roman" w:cs="Times New Roman"/>
          <w:sz w:val="28"/>
          <w:szCs w:val="28"/>
          <w:lang w:eastAsia="ru-RU"/>
        </w:rPr>
        <w:t>№25 «Сказка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6E0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определяется У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чредителем, предельная наполняемость устанавливается в соответствии с </w:t>
      </w:r>
      <w:r w:rsidR="006E0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нормами </w:t>
      </w:r>
      <w:proofErr w:type="spellStart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E0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E0F23" w:rsidRDefault="006E0F23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F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Информационно - методическое </w:t>
      </w:r>
      <w:r w:rsidR="00717DA8" w:rsidRPr="006E0F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обеспечение.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43C80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Программно-методическое обеспечение соответствует реализующейся в МБДОУ «Детский сад </w:t>
      </w:r>
      <w:r w:rsidR="006E0F23">
        <w:rPr>
          <w:rFonts w:ascii="Times New Roman" w:eastAsia="Times New Roman" w:hAnsi="Times New Roman" w:cs="Times New Roman"/>
          <w:sz w:val="28"/>
          <w:szCs w:val="28"/>
          <w:lang w:eastAsia="ru-RU"/>
        </w:rPr>
        <w:t>№25 «Сказка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6E0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образовательной программе.</w:t>
      </w:r>
      <w:r w:rsidR="006E0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43C80" w:rsidRPr="00E43C80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43C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Психолого-педагогическое обеспечение.</w:t>
      </w:r>
      <w:r w:rsidR="006E0F23" w:rsidRPr="00E43C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E43C80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Предметно-развивающая среда в МБДОУ «Детск</w:t>
      </w:r>
      <w:r w:rsidR="006E0F23">
        <w:rPr>
          <w:rFonts w:ascii="Times New Roman" w:eastAsia="Times New Roman" w:hAnsi="Times New Roman" w:cs="Times New Roman"/>
          <w:sz w:val="28"/>
          <w:szCs w:val="28"/>
          <w:lang w:eastAsia="ru-RU"/>
        </w:rPr>
        <w:t>ий сад №25 «Сказка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6E0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создана на основе методических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рекомендаций основной образовательной программы, соответствующей требованиям </w:t>
      </w:r>
      <w:proofErr w:type="spellStart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ФГОС </w:t>
      </w:r>
      <w:proofErr w:type="gramStart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43C80" w:rsidRPr="00E43C80" w:rsidRDefault="00717DA8" w:rsidP="00E436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43C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Взаимодействие детского сада с другими учреждениями.</w:t>
      </w:r>
    </w:p>
    <w:p w:rsidR="00E43C80" w:rsidRDefault="00717DA8" w:rsidP="00E43C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МБДОУ «Детский сад 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>№25 «Сказка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» осуществляет совместную работу с различными организациями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>:С</w:t>
      </w:r>
      <w:proofErr w:type="gramEnd"/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>ОШ N5,12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–преемственность дошкольного и начального образования;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детская поликлиника N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1-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 профилактические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и оздоровительные мероприятия;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ИМЦ –осуществляет оказание научно-методической помощи педагогам, организация семинаров, курсов повышения квалификации педагогов, аттестация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педагогических работников; НГПУ –осуществляет оказание научно-методической помощи педагогам и родителям в решении проблем воспитания и обучения дошкольников;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театр кукол «Алина» г. Альметьевск–организация и проведение театрализованных представлений</w:t>
      </w:r>
      <w:proofErr w:type="gramStart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;«</w:t>
      </w:r>
      <w:proofErr w:type="gramEnd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Городской дворец творчества детей и молодежи» -участие воспитанников и педагогов в городских и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республиканских конкурсах.</w:t>
      </w:r>
    </w:p>
    <w:p w:rsidR="00E43C80" w:rsidRPr="00E43C80" w:rsidRDefault="00717DA8" w:rsidP="00E43C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43C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Финансово-экономическое обеспечение.</w:t>
      </w:r>
    </w:p>
    <w:p w:rsidR="00E43C80" w:rsidRDefault="00717DA8" w:rsidP="00E43C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Финансовое обеспечение деятельности дошкольного образовательного учреждения осуществляется в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соответствии с законодательством Российской Федерации.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Финансирование в МБДОУ «Детский сад 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>№25 «Сказка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» осуществляется через бюджетные и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внебюджетные средства. Средства, выделенные на финансирование детского сада, распределяются на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следующие статьи:</w:t>
      </w:r>
      <w:proofErr w:type="gramStart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–п</w:t>
      </w:r>
      <w:proofErr w:type="gramEnd"/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итание</w:t>
      </w:r>
    </w:p>
    <w:p w:rsidR="00E43C80" w:rsidRDefault="00717DA8" w:rsidP="00E43C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–заработная плата сотрудникам</w:t>
      </w:r>
    </w:p>
    <w:p w:rsidR="00E43C80" w:rsidRDefault="00717DA8" w:rsidP="00E43C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–коммунальные услуги</w:t>
      </w:r>
    </w:p>
    <w:p w:rsidR="00E43C80" w:rsidRDefault="00717DA8" w:rsidP="00E43C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–услуги связи,</w:t>
      </w:r>
    </w:p>
    <w:p w:rsidR="00FA1086" w:rsidRPr="00E43C80" w:rsidRDefault="00717DA8" w:rsidP="00E43C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–работы по содержанию помещения.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Оплачиваются все расходы, связанные с обслуживанием здания и прилегающей территории.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36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</w:t>
      </w:r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ретаются технические средства, </w:t>
      </w:r>
      <w:proofErr w:type="spellStart"/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>дизинфекционные</w:t>
      </w:r>
      <w:proofErr w:type="spellEnd"/>
      <w:r w:rsidR="00E43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средства, мягкий инвентарь, игрушки.</w:t>
      </w:r>
    </w:p>
    <w:sectPr w:rsidR="00FA1086" w:rsidRPr="00E43C80" w:rsidSect="00E43C80">
      <w:pgSz w:w="11906" w:h="16838"/>
      <w:pgMar w:top="1134" w:right="707" w:bottom="851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7DA8"/>
    <w:rsid w:val="001A2252"/>
    <w:rsid w:val="006E0F23"/>
    <w:rsid w:val="00717DA8"/>
    <w:rsid w:val="00D156EA"/>
    <w:rsid w:val="00E00E23"/>
    <w:rsid w:val="00E436A7"/>
    <w:rsid w:val="00E43C80"/>
    <w:rsid w:val="00FA10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0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30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799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My</cp:lastModifiedBy>
  <cp:revision>2</cp:revision>
  <dcterms:created xsi:type="dcterms:W3CDTF">2020-04-02T10:51:00Z</dcterms:created>
  <dcterms:modified xsi:type="dcterms:W3CDTF">2020-04-02T10:51:00Z</dcterms:modified>
</cp:coreProperties>
</file>